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8A" w:rsidRDefault="00972B8A" w:rsidP="00972B8A">
      <w:pPr>
        <w:spacing w:line="592" w:lineRule="exact"/>
        <w:rPr>
          <w:rFonts w:eastAsia="黑体" w:cs="楷体" w:hint="eastAsia"/>
          <w:snapToGrid w:val="0"/>
          <w:color w:val="000000"/>
          <w:kern w:val="0"/>
          <w:sz w:val="32"/>
          <w:szCs w:val="32"/>
        </w:rPr>
      </w:pPr>
      <w:r>
        <w:rPr>
          <w:rFonts w:eastAsia="黑体" w:cs="楷体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Fonts w:eastAsia="黑体" w:cs="楷体" w:hint="eastAsia"/>
          <w:snapToGrid w:val="0"/>
          <w:color w:val="000000"/>
          <w:kern w:val="0"/>
          <w:sz w:val="32"/>
          <w:szCs w:val="32"/>
        </w:rPr>
        <w:t>2</w:t>
      </w:r>
    </w:p>
    <w:p w:rsidR="00972B8A" w:rsidRDefault="00972B8A" w:rsidP="00972B8A">
      <w:pPr>
        <w:spacing w:line="592" w:lineRule="exact"/>
        <w:rPr>
          <w:rFonts w:eastAsia="黑体" w:cs="楷体" w:hint="eastAsia"/>
          <w:snapToGrid w:val="0"/>
          <w:color w:val="000000"/>
          <w:kern w:val="0"/>
          <w:sz w:val="32"/>
          <w:szCs w:val="32"/>
        </w:rPr>
      </w:pPr>
    </w:p>
    <w:p w:rsidR="00972B8A" w:rsidRDefault="00972B8A" w:rsidP="00972B8A">
      <w:pPr>
        <w:spacing w:line="592" w:lineRule="exact"/>
        <w:jc w:val="center"/>
        <w:rPr>
          <w:rFonts w:eastAsia="方正小标宋简体" w:cs="方正小标宋简体" w:hint="eastAsia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配套资助申请汇总表</w:t>
      </w:r>
      <w:bookmarkEnd w:id="0"/>
    </w:p>
    <w:p w:rsidR="00972B8A" w:rsidRDefault="00972B8A" w:rsidP="00972B8A">
      <w:pPr>
        <w:spacing w:line="592" w:lineRule="exact"/>
        <w:jc w:val="center"/>
        <w:rPr>
          <w:rFonts w:eastAsia="方正小标宋简体" w:cs="方正小标宋简体" w:hint="eastAsia"/>
          <w:snapToGrid w:val="0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1735"/>
        <w:gridCol w:w="1123"/>
        <w:gridCol w:w="767"/>
        <w:gridCol w:w="1204"/>
        <w:gridCol w:w="918"/>
        <w:gridCol w:w="1811"/>
        <w:gridCol w:w="1124"/>
        <w:gridCol w:w="1303"/>
        <w:gridCol w:w="1089"/>
        <w:gridCol w:w="1451"/>
      </w:tblGrid>
      <w:tr w:rsidR="00972B8A" w:rsidTr="00B54E83">
        <w:trPr>
          <w:trHeight w:val="5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/>
                <w:b/>
                <w:color w:val="000000"/>
                <w:szCs w:val="21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 w:hint="eastAsia"/>
                <w:b/>
                <w:color w:val="000000"/>
                <w:szCs w:val="21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工作单位及职务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 w:hint="eastAsia"/>
                <w:b/>
                <w:color w:val="000000"/>
                <w:szCs w:val="21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 w:hint="eastAsia"/>
                <w:b/>
                <w:color w:val="000000"/>
                <w:szCs w:val="21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国籍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 w:hint="eastAsia"/>
                <w:b/>
                <w:color w:val="000000"/>
                <w:szCs w:val="21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毕业院校及学位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 w:hint="eastAsia"/>
                <w:b/>
                <w:color w:val="000000"/>
                <w:szCs w:val="21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专业方向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 w:hint="eastAsia"/>
                <w:b/>
                <w:color w:val="000000"/>
                <w:szCs w:val="21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入选人才项目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 w:hint="eastAsia"/>
                <w:b/>
                <w:color w:val="000000"/>
                <w:szCs w:val="21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主管单位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widowControl/>
              <w:jc w:val="center"/>
              <w:textAlignment w:val="center"/>
              <w:rPr>
                <w:rFonts w:cs="华文中宋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Ansi="宋体" w:cs="华文中宋" w:hint="eastAsia"/>
                <w:b/>
                <w:color w:val="000000"/>
                <w:kern w:val="0"/>
                <w:szCs w:val="21"/>
                <w:lang w:bidi="ar"/>
              </w:rPr>
              <w:t>所在单位联系人及联系方式</w:t>
            </w:r>
          </w:p>
        </w:tc>
      </w:tr>
      <w:tr w:rsidR="00972B8A" w:rsidTr="00B54E83">
        <w:trPr>
          <w:trHeight w:val="49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王五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安徽沃特普尔节能科技有限公司首席科学家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XXXXXXXXX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男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XXXXXXXX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加拿大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XXXXXX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机械工程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省</w:t>
            </w:r>
            <w:r>
              <w:rPr>
                <w:rFonts w:cs="仿宋_GB2312" w:hint="eastAsia"/>
                <w:color w:val="000000"/>
                <w:szCs w:val="21"/>
              </w:rPr>
              <w:t>“</w:t>
            </w:r>
            <w:r>
              <w:rPr>
                <w:rFonts w:hAnsi="宋体" w:cs="仿宋_GB2312" w:hint="eastAsia"/>
                <w:color w:val="000000"/>
                <w:szCs w:val="21"/>
              </w:rPr>
              <w:t>百人计划</w:t>
            </w:r>
            <w:r>
              <w:rPr>
                <w:rFonts w:cs="仿宋_GB2312" w:hint="eastAsia"/>
                <w:color w:val="000000"/>
                <w:szCs w:val="21"/>
              </w:rPr>
              <w:t>”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庐阳区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</w:tr>
      <w:tr w:rsidR="00972B8A" w:rsidTr="00B54E83">
        <w:trPr>
          <w:trHeight w:val="62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张三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合肥一中副校长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XXXXXXXXX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男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XXXXXXXX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中国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XXXXXX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XXXX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国家</w:t>
            </w:r>
            <w:r>
              <w:rPr>
                <w:rFonts w:cs="仿宋_GB2312" w:hint="eastAsia"/>
                <w:color w:val="000000"/>
                <w:szCs w:val="21"/>
              </w:rPr>
              <w:t>“</w:t>
            </w:r>
            <w:r>
              <w:rPr>
                <w:rFonts w:hAnsi="宋体" w:cs="仿宋_GB2312" w:hint="eastAsia"/>
                <w:color w:val="000000"/>
                <w:szCs w:val="21"/>
              </w:rPr>
              <w:t>万人</w:t>
            </w:r>
          </w:p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计划</w:t>
            </w:r>
            <w:proofErr w:type="gramStart"/>
            <w:r>
              <w:rPr>
                <w:rFonts w:cs="仿宋_GB2312" w:hint="eastAsia"/>
                <w:color w:val="000000"/>
                <w:szCs w:val="21"/>
              </w:rPr>
              <w:t>”</w:t>
            </w:r>
            <w:proofErr w:type="gram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市教育局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</w:tr>
      <w:tr w:rsidR="00972B8A" w:rsidTr="00B54E83">
        <w:trPr>
          <w:trHeight w:val="49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李四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中国科学技术大学教授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XXXXXXXX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男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XXXXXXXX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中国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XXXXXX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计算数学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国家</w:t>
            </w:r>
            <w:r>
              <w:rPr>
                <w:rFonts w:cs="仿宋_GB2312" w:hint="eastAsia"/>
                <w:color w:val="000000"/>
                <w:szCs w:val="21"/>
              </w:rPr>
              <w:t>“</w:t>
            </w:r>
            <w:r>
              <w:rPr>
                <w:rFonts w:hAnsi="宋体" w:cs="仿宋_GB2312" w:hint="eastAsia"/>
                <w:color w:val="000000"/>
                <w:szCs w:val="21"/>
              </w:rPr>
              <w:t>万人</w:t>
            </w:r>
          </w:p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计划</w:t>
            </w:r>
            <w:proofErr w:type="gramStart"/>
            <w:r>
              <w:rPr>
                <w:rFonts w:cs="仿宋_GB2312" w:hint="eastAsia"/>
                <w:color w:val="000000"/>
                <w:szCs w:val="21"/>
              </w:rPr>
              <w:t>”</w:t>
            </w:r>
            <w:proofErr w:type="gram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  <w:r>
              <w:rPr>
                <w:rFonts w:hAnsi="宋体" w:cs="仿宋_GB2312" w:hint="eastAsia"/>
                <w:color w:val="000000"/>
                <w:szCs w:val="21"/>
              </w:rPr>
              <w:t>中国科学技术大学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</w:tr>
      <w:tr w:rsidR="00972B8A" w:rsidTr="00B54E83">
        <w:trPr>
          <w:trHeight w:val="49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</w:tr>
      <w:tr w:rsidR="00972B8A" w:rsidTr="00B54E83">
        <w:trPr>
          <w:trHeight w:val="49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</w:tr>
      <w:tr w:rsidR="00972B8A" w:rsidTr="00B54E83">
        <w:trPr>
          <w:trHeight w:val="49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</w:tr>
      <w:tr w:rsidR="00972B8A" w:rsidTr="00B54E83">
        <w:trPr>
          <w:trHeight w:val="49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8A" w:rsidRDefault="00972B8A" w:rsidP="00B54E83">
            <w:pPr>
              <w:jc w:val="center"/>
              <w:rPr>
                <w:rFonts w:cs="仿宋_GB2312" w:hint="eastAsia"/>
                <w:color w:val="000000"/>
                <w:szCs w:val="21"/>
              </w:rPr>
            </w:pPr>
          </w:p>
        </w:tc>
      </w:tr>
    </w:tbl>
    <w:p w:rsidR="00972B8A" w:rsidRDefault="00972B8A" w:rsidP="00972B8A">
      <w:pPr>
        <w:adjustRightInd w:val="0"/>
        <w:snapToGrid w:val="0"/>
        <w:spacing w:line="360" w:lineRule="exact"/>
        <w:rPr>
          <w:rFonts w:eastAsia="楷体_GB2312" w:cs="楷体" w:hint="eastAsia"/>
          <w:snapToGrid w:val="0"/>
          <w:color w:val="000000"/>
          <w:kern w:val="0"/>
          <w:szCs w:val="21"/>
        </w:rPr>
      </w:pPr>
      <w:r>
        <w:rPr>
          <w:rFonts w:eastAsia="楷体_GB2312" w:cs="楷体" w:hint="eastAsia"/>
          <w:snapToGrid w:val="0"/>
          <w:color w:val="000000"/>
          <w:kern w:val="0"/>
          <w:szCs w:val="21"/>
        </w:rPr>
        <w:t>填表说明：</w:t>
      </w:r>
      <w:r>
        <w:rPr>
          <w:rFonts w:eastAsia="楷体_GB2312" w:cs="楷体" w:hint="eastAsia"/>
          <w:snapToGrid w:val="0"/>
          <w:color w:val="000000"/>
          <w:kern w:val="0"/>
          <w:szCs w:val="21"/>
        </w:rPr>
        <w:t>1</w:t>
      </w:r>
      <w:r>
        <w:rPr>
          <w:rFonts w:eastAsia="楷体_GB2312" w:cs="楷体" w:hint="eastAsia"/>
          <w:snapToGrid w:val="0"/>
          <w:color w:val="000000"/>
          <w:kern w:val="0"/>
          <w:szCs w:val="21"/>
        </w:rPr>
        <w:t>．入选人才</w:t>
      </w:r>
      <w:proofErr w:type="gramStart"/>
      <w:r>
        <w:rPr>
          <w:rFonts w:eastAsia="楷体_GB2312" w:cs="楷体" w:hint="eastAsia"/>
          <w:snapToGrid w:val="0"/>
          <w:color w:val="000000"/>
          <w:kern w:val="0"/>
          <w:szCs w:val="21"/>
        </w:rPr>
        <w:t>项目栏从国家</w:t>
      </w:r>
      <w:proofErr w:type="gramEnd"/>
      <w:r>
        <w:rPr>
          <w:rFonts w:eastAsia="楷体_GB2312" w:cs="楷体" w:hint="eastAsia"/>
          <w:snapToGrid w:val="0"/>
          <w:color w:val="000000"/>
          <w:kern w:val="0"/>
          <w:szCs w:val="21"/>
        </w:rPr>
        <w:t>“千人计划”“万人计划”、省“百人计划”“特支计划”中选择</w:t>
      </w:r>
    </w:p>
    <w:p w:rsidR="00FF34E7" w:rsidRPr="00972B8A" w:rsidRDefault="00972B8A" w:rsidP="00972B8A">
      <w:pPr>
        <w:adjustRightInd w:val="0"/>
        <w:snapToGrid w:val="0"/>
        <w:spacing w:line="360" w:lineRule="exact"/>
        <w:ind w:firstLineChars="500" w:firstLine="1050"/>
        <w:rPr>
          <w:rFonts w:eastAsia="楷体_GB2312" w:cs="方正小标宋简体"/>
          <w:snapToGrid w:val="0"/>
          <w:color w:val="000000"/>
          <w:kern w:val="0"/>
          <w:szCs w:val="21"/>
        </w:rPr>
      </w:pPr>
      <w:r>
        <w:rPr>
          <w:rFonts w:eastAsia="楷体_GB2312" w:cs="楷体" w:hint="eastAsia"/>
          <w:snapToGrid w:val="0"/>
          <w:color w:val="000000"/>
          <w:kern w:val="0"/>
          <w:szCs w:val="21"/>
        </w:rPr>
        <w:t>2</w:t>
      </w:r>
      <w:r>
        <w:rPr>
          <w:rFonts w:eastAsia="楷体_GB2312" w:cs="楷体" w:hint="eastAsia"/>
          <w:snapToGrid w:val="0"/>
          <w:color w:val="000000"/>
          <w:kern w:val="0"/>
          <w:szCs w:val="21"/>
        </w:rPr>
        <w:t>．主管单位栏，</w:t>
      </w:r>
      <w:proofErr w:type="gramStart"/>
      <w:r>
        <w:rPr>
          <w:rFonts w:eastAsia="楷体_GB2312" w:cs="楷体" w:hint="eastAsia"/>
          <w:snapToGrid w:val="0"/>
          <w:color w:val="000000"/>
          <w:kern w:val="0"/>
          <w:szCs w:val="21"/>
        </w:rPr>
        <w:t>驻肥单位</w:t>
      </w:r>
      <w:proofErr w:type="gramEnd"/>
      <w:r>
        <w:rPr>
          <w:rFonts w:eastAsia="楷体_GB2312" w:cs="楷体" w:hint="eastAsia"/>
          <w:snapToGrid w:val="0"/>
          <w:color w:val="000000"/>
          <w:kern w:val="0"/>
          <w:szCs w:val="21"/>
        </w:rPr>
        <w:t>填写申报单位名称，市属单位的按属地管理原则，或填写市直主管单位</w:t>
      </w:r>
    </w:p>
    <w:sectPr w:rsidR="00FF34E7" w:rsidRPr="00972B8A" w:rsidSect="00972B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8A"/>
    <w:rsid w:val="00972B8A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B5685-6C9D-431A-A660-80DFBD4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254</Characters>
  <Application>Microsoft Office Word</Application>
  <DocSecurity>0</DocSecurity>
  <Lines>19</Lines>
  <Paragraphs>30</Paragraphs>
  <ScaleCrop>false</ScaleCrop>
  <Company>中共合肥市委组织部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吴非</dc:creator>
  <cp:keywords/>
  <dc:description/>
  <cp:lastModifiedBy>吴非</cp:lastModifiedBy>
  <cp:revision>1</cp:revision>
  <dcterms:created xsi:type="dcterms:W3CDTF">2018-07-20T09:27:00Z</dcterms:created>
  <dcterms:modified xsi:type="dcterms:W3CDTF">2018-07-20T09:28:00Z</dcterms:modified>
</cp:coreProperties>
</file>