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合肥市高校毕业生就业加油站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建设补贴资金申请表</w:t>
      </w:r>
    </w:p>
    <w:bookmarkEnd w:id="0"/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申报时间：</w:t>
      </w:r>
    </w:p>
    <w:tbl>
      <w:tblPr>
        <w:tblStyle w:val="3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50"/>
        <w:gridCol w:w="1319"/>
        <w:gridCol w:w="1393"/>
        <w:gridCol w:w="325"/>
        <w:gridCol w:w="51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就业加油站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名称</w:t>
            </w:r>
          </w:p>
        </w:tc>
        <w:tc>
          <w:tcPr>
            <w:tcW w:w="70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szCs w:val="21"/>
              </w:rPr>
            </w:pPr>
            <w:r>
              <w:rPr>
                <w:rFonts w:hint="eastAsia" w:eastAsia="黑体"/>
                <w:b/>
                <w:kern w:val="0"/>
                <w:szCs w:val="21"/>
              </w:rPr>
              <w:t xml:space="preserve">        </w:t>
            </w:r>
            <w:r>
              <w:rPr>
                <w:rFonts w:hint="eastAsia" w:eastAsia="黑体"/>
                <w:kern w:val="0"/>
                <w:szCs w:val="21"/>
              </w:rPr>
              <w:t xml:space="preserve">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负责人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手机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联系人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手机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详细地址</w:t>
            </w:r>
          </w:p>
        </w:tc>
        <w:tc>
          <w:tcPr>
            <w:tcW w:w="70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一次性补助金额</w:t>
            </w:r>
          </w:p>
        </w:tc>
        <w:tc>
          <w:tcPr>
            <w:tcW w:w="55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服务大学生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就业创业场次人数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 xml:space="preserve"> 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申请补贴金额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账户资料</w:t>
            </w:r>
          </w:p>
        </w:tc>
        <w:tc>
          <w:tcPr>
            <w:tcW w:w="7041" w:type="dxa"/>
            <w:gridSpan w:val="6"/>
            <w:vAlign w:val="top"/>
          </w:tcPr>
          <w:p>
            <w:pPr>
              <w:spacing w:line="40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开户银行：                     账户名称：</w:t>
            </w:r>
          </w:p>
          <w:p>
            <w:pPr>
              <w:spacing w:line="400" w:lineRule="exac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收款账号：</w:t>
            </w:r>
          </w:p>
          <w:p>
            <w:pPr>
              <w:spacing w:line="40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（以上内容务必核实后填写准确）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758" w:type="dxa"/>
            <w:gridSpan w:val="7"/>
            <w:vAlign w:val="center"/>
          </w:tcPr>
          <w:p>
            <w:pPr>
              <w:spacing w:line="400" w:lineRule="exac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所在院校意见</w:t>
            </w:r>
          </w:p>
          <w:p>
            <w:pPr>
              <w:spacing w:line="40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       （盖章）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                                 年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758" w:type="dxa"/>
            <w:gridSpan w:val="7"/>
            <w:vAlign w:val="center"/>
          </w:tcPr>
          <w:p>
            <w:pPr>
              <w:spacing w:line="400" w:lineRule="exac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所在地县</w:t>
            </w:r>
            <w:r>
              <w:rPr>
                <w:rFonts w:hint="eastAsia" w:eastAsia="仿宋_GB2312"/>
                <w:kern w:val="0"/>
                <w:szCs w:val="21"/>
              </w:rPr>
              <w:t>（市）区人社部门</w:t>
            </w:r>
            <w:r>
              <w:rPr>
                <w:rFonts w:hint="eastAsia" w:eastAsia="仿宋_GB2312" w:cs="宋体"/>
                <w:kern w:val="0"/>
                <w:szCs w:val="21"/>
              </w:rPr>
              <w:t>意见</w:t>
            </w:r>
          </w:p>
          <w:p>
            <w:pPr>
              <w:spacing w:line="40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       （盖章）</w:t>
            </w:r>
          </w:p>
          <w:p>
            <w:pPr>
              <w:spacing w:line="400" w:lineRule="exact"/>
              <w:ind w:firstLine="5040" w:firstLineChars="2400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758" w:type="dxa"/>
            <w:gridSpan w:val="7"/>
            <w:vAlign w:val="center"/>
          </w:tcPr>
          <w:p>
            <w:pPr>
              <w:spacing w:line="400" w:lineRule="exac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市人社局意见</w:t>
            </w:r>
          </w:p>
          <w:p>
            <w:pPr>
              <w:spacing w:line="400" w:lineRule="exact"/>
              <w:rPr>
                <w:rFonts w:hint="eastAsia" w:eastAsia="仿宋_GB2312" w:cs="宋体"/>
                <w:kern w:val="0"/>
                <w:szCs w:val="21"/>
              </w:rPr>
            </w:pPr>
          </w:p>
          <w:p>
            <w:pPr>
              <w:spacing w:line="400" w:lineRule="exact"/>
              <w:ind w:firstLine="3780" w:firstLineChars="1800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（盖章）</w:t>
            </w:r>
          </w:p>
          <w:p>
            <w:pPr>
              <w:spacing w:line="400" w:lineRule="exact"/>
              <w:ind w:firstLine="5040" w:firstLineChars="2400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252E"/>
    <w:rsid w:val="6D535020"/>
    <w:rsid w:val="7DF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2018-08-16T02:48:00Z</dcterms:created>
  <dc:creator>spring</dc:creator>
  <cp:lastModifiedBy>spring</cp:lastModifiedBy>
  <dcterms:modified xsi:type="dcterms:W3CDTF">2018-08-16T02:48:56Z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